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9D756" w14:textId="59111203" w:rsidR="006A5976" w:rsidRDefault="0080212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5</w:t>
      </w:r>
      <w:r w:rsidR="004336DD">
        <w:rPr>
          <w:b/>
          <w:bCs/>
          <w:sz w:val="28"/>
          <w:szCs w:val="28"/>
          <w:lang w:val="uk-UA"/>
        </w:rPr>
        <w:t>КАРТКА ЗАХОДУ</w:t>
      </w:r>
    </w:p>
    <w:p w14:paraId="0FB70591" w14:textId="77777777" w:rsidR="006A5976" w:rsidRDefault="004336DD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</w:t>
      </w:r>
      <w:r>
        <w:rPr>
          <w:i/>
          <w:iCs/>
          <w:color w:val="000000"/>
          <w:sz w:val="28"/>
          <w:szCs w:val="28"/>
          <w:lang w:val="uk-UA"/>
        </w:rPr>
        <w:t>майстер-клас, симуляційний тренінг, тренінг з оволодіння практичними навичками, тренінг, семінар, фахова (тематична) школа</w:t>
      </w:r>
      <w:r>
        <w:rPr>
          <w:color w:val="000000"/>
          <w:sz w:val="28"/>
          <w:szCs w:val="28"/>
          <w:lang w:val="uk-UA"/>
        </w:rPr>
        <w:t>)</w:t>
      </w:r>
    </w:p>
    <w:p w14:paraId="7B5D40F2" w14:textId="77777777" w:rsidR="006A5976" w:rsidRDefault="004336D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БПР МЕДИЧНИХ</w:t>
      </w:r>
      <w:r>
        <w:rPr>
          <w:b/>
          <w:bCs/>
          <w:spacing w:val="1"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ТА</w:t>
      </w:r>
      <w:r>
        <w:rPr>
          <w:b/>
          <w:bCs/>
          <w:spacing w:val="1"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ФАРМАЦЕВТИЧНИХ</w:t>
      </w:r>
      <w:r>
        <w:rPr>
          <w:b/>
          <w:bCs/>
          <w:spacing w:val="1"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90"/>
        <w:gridCol w:w="5059"/>
      </w:tblGrid>
      <w:tr w:rsidR="006A5976" w:rsidRPr="00AF6FB9" w14:paraId="48A833F8" w14:textId="77777777" w:rsidTr="0026294B">
        <w:trPr>
          <w:trHeight w:val="554"/>
        </w:trPr>
        <w:tc>
          <w:tcPr>
            <w:tcW w:w="4305" w:type="dxa"/>
          </w:tcPr>
          <w:p w14:paraId="439189BC" w14:textId="77777777" w:rsidR="006A5976" w:rsidRDefault="004336DD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5077" w:type="dxa"/>
          </w:tcPr>
          <w:p w14:paraId="415DDB05" w14:textId="047F3C5D" w:rsidR="006A5976" w:rsidRDefault="005C4B72" w:rsidP="00AF6FB9">
            <w:pPr>
              <w:pStyle w:val="20"/>
              <w:shd w:val="clear" w:color="auto" w:fill="auto"/>
              <w:spacing w:before="0"/>
              <w:ind w:left="40"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652997">
              <w:rPr>
                <w:sz w:val="24"/>
                <w:szCs w:val="24"/>
                <w:lang w:val="uk-UA"/>
              </w:rPr>
              <w:t>Семінар</w:t>
            </w:r>
            <w:r w:rsidR="00904061">
              <w:rPr>
                <w:sz w:val="24"/>
                <w:szCs w:val="24"/>
                <w:lang w:val="uk-UA"/>
              </w:rPr>
              <w:t xml:space="preserve"> </w:t>
            </w:r>
            <w:r w:rsidR="00652997">
              <w:rPr>
                <w:sz w:val="24"/>
                <w:szCs w:val="24"/>
                <w:lang w:val="uk-UA"/>
              </w:rPr>
              <w:t>«</w:t>
            </w:r>
            <w:r w:rsidR="00AF6FB9" w:rsidRPr="00AF6FB9">
              <w:rPr>
                <w:sz w:val="24"/>
                <w:szCs w:val="24"/>
              </w:rPr>
              <w:t>Організація та проведення лабораторних досліджень за станом атмосферного повітря</w:t>
            </w:r>
            <w:r w:rsidR="00AF6FB9">
              <w:t xml:space="preserve"> </w:t>
            </w:r>
            <w:r w:rsidR="00652997">
              <w:rPr>
                <w:lang w:val="uk-UA"/>
              </w:rPr>
              <w:t>»</w:t>
            </w:r>
          </w:p>
        </w:tc>
      </w:tr>
      <w:tr w:rsidR="006A5976" w:rsidRPr="00AF6FB9" w14:paraId="75B4957F" w14:textId="77777777" w:rsidTr="0026294B">
        <w:trPr>
          <w:trHeight w:val="1109"/>
        </w:trPr>
        <w:tc>
          <w:tcPr>
            <w:tcW w:w="4305" w:type="dxa"/>
          </w:tcPr>
          <w:p w14:paraId="77DE932C" w14:textId="77777777" w:rsidR="006A5976" w:rsidRDefault="004336DD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5077" w:type="dxa"/>
            <w:vAlign w:val="center"/>
          </w:tcPr>
          <w:p w14:paraId="30C0F645" w14:textId="77777777" w:rsidR="006A5976" w:rsidRDefault="004336DD" w:rsidP="00AC27BA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ДУ «Івано-Франківський ОЦКПХ МОЗ»</w:t>
            </w:r>
          </w:p>
        </w:tc>
      </w:tr>
      <w:tr w:rsidR="006A5976" w14:paraId="7DD297B6" w14:textId="77777777" w:rsidTr="0026294B">
        <w:trPr>
          <w:trHeight w:val="265"/>
        </w:trPr>
        <w:tc>
          <w:tcPr>
            <w:tcW w:w="4305" w:type="dxa"/>
          </w:tcPr>
          <w:p w14:paraId="2BD82093" w14:textId="77777777" w:rsidR="006A5976" w:rsidRDefault="004336DD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5077" w:type="dxa"/>
          </w:tcPr>
          <w:p w14:paraId="1D666F90" w14:textId="77777777" w:rsidR="006A5976" w:rsidRDefault="004336D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6A5976" w:rsidRPr="00AF6FB9" w14:paraId="2BDEC71D" w14:textId="77777777" w:rsidTr="00652997">
        <w:trPr>
          <w:trHeight w:val="984"/>
        </w:trPr>
        <w:tc>
          <w:tcPr>
            <w:tcW w:w="4305" w:type="dxa"/>
          </w:tcPr>
          <w:p w14:paraId="13132E5C" w14:textId="77777777" w:rsidR="006A5976" w:rsidRDefault="004336DD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5077" w:type="dxa"/>
          </w:tcPr>
          <w:p w14:paraId="3C728DD4" w14:textId="385852B6" w:rsidR="006A5976" w:rsidRDefault="00652997" w:rsidP="0099120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Всі лікарські спеціальності</w:t>
            </w:r>
            <w:r w:rsidR="00AF6FB9">
              <w:rPr>
                <w:sz w:val="24"/>
                <w:szCs w:val="24"/>
                <w:lang w:val="uk-UA"/>
              </w:rPr>
              <w:t>;</w:t>
            </w:r>
          </w:p>
          <w:p w14:paraId="46685702" w14:textId="6D237492" w:rsidR="00652997" w:rsidRDefault="00652997" w:rsidP="0099120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Всі спеціальності молодших спеціалістів з медичною освітою</w:t>
            </w:r>
            <w:r w:rsidR="003B2135">
              <w:rPr>
                <w:sz w:val="24"/>
                <w:szCs w:val="24"/>
                <w:lang w:val="uk-UA"/>
              </w:rPr>
              <w:t xml:space="preserve">, професіонали у галузі охорони здоров’я за спеціальністю: Громадське здоров’я, довкілля та здоров’я, </w:t>
            </w:r>
            <w:r w:rsidR="00AF6FB9" w:rsidRPr="00AF6FB9">
              <w:rPr>
                <w:sz w:val="24"/>
                <w:szCs w:val="24"/>
                <w:lang w:val="uk-UA"/>
              </w:rPr>
              <w:t>довкілля та здоров’я</w:t>
            </w:r>
            <w:r w:rsidR="00AF6FB9">
              <w:rPr>
                <w:sz w:val="24"/>
                <w:szCs w:val="24"/>
                <w:lang w:val="uk-UA"/>
              </w:rPr>
              <w:t xml:space="preserve">; </w:t>
            </w:r>
            <w:r w:rsidR="003B2135">
              <w:rPr>
                <w:sz w:val="24"/>
                <w:szCs w:val="24"/>
                <w:lang w:val="uk-UA"/>
              </w:rPr>
              <w:t>Лабораторні дослідження факторів навколишнього середовища; професіонали з вищою немедичною освітою, які працюють в системі охорони здоров’я.</w:t>
            </w:r>
          </w:p>
        </w:tc>
      </w:tr>
      <w:tr w:rsidR="006A5976" w14:paraId="03527A71" w14:textId="77777777" w:rsidTr="0026294B">
        <w:trPr>
          <w:trHeight w:val="277"/>
        </w:trPr>
        <w:tc>
          <w:tcPr>
            <w:tcW w:w="4305" w:type="dxa"/>
          </w:tcPr>
          <w:p w14:paraId="1C895FC8" w14:textId="77777777" w:rsidR="006A5976" w:rsidRDefault="004336DD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5077" w:type="dxa"/>
          </w:tcPr>
          <w:p w14:paraId="5D2C30A1" w14:textId="77777777" w:rsidR="006A5976" w:rsidRDefault="004336DD" w:rsidP="005C4B72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семінар</w:t>
            </w:r>
          </w:p>
        </w:tc>
      </w:tr>
      <w:tr w:rsidR="006A5976" w14:paraId="222E61D7" w14:textId="77777777" w:rsidTr="0026294B">
        <w:trPr>
          <w:trHeight w:val="277"/>
        </w:trPr>
        <w:tc>
          <w:tcPr>
            <w:tcW w:w="4305" w:type="dxa"/>
          </w:tcPr>
          <w:p w14:paraId="0E2FEE63" w14:textId="77777777" w:rsidR="006A5976" w:rsidRDefault="004336DD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5077" w:type="dxa"/>
          </w:tcPr>
          <w:p w14:paraId="5FD8FB52" w14:textId="77777777" w:rsidR="006A5976" w:rsidRDefault="004336DD" w:rsidP="005C4B72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</w:tr>
      <w:tr w:rsidR="006A5976" w:rsidRPr="00AF6FB9" w14:paraId="298F530C" w14:textId="77777777" w:rsidTr="00652997">
        <w:trPr>
          <w:trHeight w:val="1687"/>
        </w:trPr>
        <w:tc>
          <w:tcPr>
            <w:tcW w:w="4305" w:type="dxa"/>
          </w:tcPr>
          <w:p w14:paraId="686C41E8" w14:textId="77777777" w:rsidR="006A5976" w:rsidRDefault="004336DD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5077" w:type="dxa"/>
          </w:tcPr>
          <w:p w14:paraId="1DF090B0" w14:textId="4EC900E8" w:rsidR="00AF6FB9" w:rsidRPr="00AF6FB9" w:rsidRDefault="00AF6FB9" w:rsidP="00AF6FB9">
            <w:pPr>
              <w:pStyle w:val="20"/>
              <w:shd w:val="clear" w:color="auto" w:fill="auto"/>
              <w:spacing w:before="0"/>
              <w:jc w:val="both"/>
              <w:rPr>
                <w:sz w:val="24"/>
                <w:szCs w:val="24"/>
              </w:rPr>
            </w:pPr>
            <w:r w:rsidRPr="00AF6FB9">
              <w:rPr>
                <w:sz w:val="24"/>
                <w:szCs w:val="24"/>
                <w:lang w:val="uk-UA"/>
              </w:rPr>
              <w:t>Актуалізація знань цільової аудиторії щодо  проведення лабораторних досліджень за станом атмосферного повітря в місцях проживання та рекреації населення, на кордоні санітарно – захисних зон підприємств, автомагістралях.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AF6FB9">
              <w:rPr>
                <w:sz w:val="24"/>
                <w:szCs w:val="24"/>
              </w:rPr>
              <w:t>Організація та проведення дослідження повітря в умовах військового стану та при виникненні надзвичайних ситуацій.</w:t>
            </w:r>
          </w:p>
          <w:p w14:paraId="30EB618B" w14:textId="77777777" w:rsidR="00AF6FB9" w:rsidRPr="00AF6FB9" w:rsidRDefault="00AF6FB9" w:rsidP="00AF6FB9">
            <w:pPr>
              <w:pStyle w:val="20"/>
              <w:shd w:val="clear" w:color="auto" w:fill="auto"/>
              <w:spacing w:before="0"/>
              <w:jc w:val="both"/>
              <w:rPr>
                <w:sz w:val="24"/>
                <w:szCs w:val="24"/>
              </w:rPr>
            </w:pPr>
          </w:p>
          <w:p w14:paraId="75D939E7" w14:textId="175476E2" w:rsidR="006A5976" w:rsidRPr="00AF6FB9" w:rsidRDefault="006A5976" w:rsidP="00D3287D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A5976" w:rsidRPr="003B2135" w14:paraId="6EB796EE" w14:textId="77777777" w:rsidTr="0026294B">
        <w:trPr>
          <w:trHeight w:val="277"/>
        </w:trPr>
        <w:tc>
          <w:tcPr>
            <w:tcW w:w="4305" w:type="dxa"/>
          </w:tcPr>
          <w:p w14:paraId="7A71BE36" w14:textId="77777777" w:rsidR="006A5976" w:rsidRDefault="004336DD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5077" w:type="dxa"/>
          </w:tcPr>
          <w:p w14:paraId="789B0910" w14:textId="77777777" w:rsidR="006A5976" w:rsidRDefault="004336D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Презентації, лекції, тести</w:t>
            </w:r>
          </w:p>
        </w:tc>
      </w:tr>
      <w:tr w:rsidR="006A5976" w:rsidRPr="003B2135" w14:paraId="1C10061A" w14:textId="77777777" w:rsidTr="0026294B">
        <w:trPr>
          <w:trHeight w:val="265"/>
        </w:trPr>
        <w:tc>
          <w:tcPr>
            <w:tcW w:w="4305" w:type="dxa"/>
          </w:tcPr>
          <w:p w14:paraId="14262CDD" w14:textId="77777777" w:rsidR="006A5976" w:rsidRDefault="004336DD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5077" w:type="dxa"/>
          </w:tcPr>
          <w:p w14:paraId="1793CC44" w14:textId="5969BB81" w:rsidR="006A5976" w:rsidRDefault="0080212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6A5976" w:rsidRPr="003B2135" w14:paraId="71D96C67" w14:textId="77777777" w:rsidTr="0026294B">
        <w:trPr>
          <w:trHeight w:val="277"/>
        </w:trPr>
        <w:tc>
          <w:tcPr>
            <w:tcW w:w="4305" w:type="dxa"/>
          </w:tcPr>
          <w:p w14:paraId="2DC6CC2B" w14:textId="3F2024ED" w:rsidR="006A5976" w:rsidRDefault="00D80566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4336DD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5077" w:type="dxa"/>
          </w:tcPr>
          <w:p w14:paraId="3517EC85" w14:textId="3303A1D0" w:rsidR="00D3287D" w:rsidRDefault="003B2135" w:rsidP="003B213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AF6FB9">
              <w:rPr>
                <w:sz w:val="24"/>
                <w:szCs w:val="24"/>
                <w:lang w:val="uk-UA"/>
              </w:rPr>
              <w:t>1</w:t>
            </w:r>
            <w:r w:rsidR="006E1066">
              <w:rPr>
                <w:sz w:val="24"/>
                <w:szCs w:val="24"/>
                <w:lang w:val="uk-UA"/>
              </w:rPr>
              <w:t xml:space="preserve"> </w:t>
            </w:r>
            <w:r w:rsidR="00AF6FB9">
              <w:rPr>
                <w:sz w:val="24"/>
                <w:szCs w:val="24"/>
                <w:lang w:val="uk-UA"/>
              </w:rPr>
              <w:t>серпня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6E1066">
              <w:rPr>
                <w:sz w:val="24"/>
                <w:szCs w:val="24"/>
                <w:lang w:val="uk-UA"/>
              </w:rPr>
              <w:t xml:space="preserve"> 2025 року</w:t>
            </w:r>
          </w:p>
        </w:tc>
      </w:tr>
      <w:tr w:rsidR="006A5976" w:rsidRPr="00AF6FB9" w14:paraId="58A424E5" w14:textId="77777777" w:rsidTr="0026294B">
        <w:trPr>
          <w:trHeight w:val="1386"/>
        </w:trPr>
        <w:tc>
          <w:tcPr>
            <w:tcW w:w="4305" w:type="dxa"/>
          </w:tcPr>
          <w:p w14:paraId="3D208D33" w14:textId="3F93AB50" w:rsidR="006A5976" w:rsidRDefault="00D80566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4336DD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5077" w:type="dxa"/>
          </w:tcPr>
          <w:p w14:paraId="24D5B904" w14:textId="77777777" w:rsidR="006A5976" w:rsidRDefault="004336DD" w:rsidP="0049627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місто Івано-Франківськ, вул. Шевченка</w:t>
            </w:r>
            <w:r w:rsidR="00D340D4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 xml:space="preserve"> 4</w:t>
            </w:r>
          </w:p>
          <w:p w14:paraId="36279FFA" w14:textId="77777777" w:rsidR="006A5976" w:rsidRDefault="004336DD" w:rsidP="00496277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uk-UA"/>
              </w:rPr>
              <w:t xml:space="preserve">Захід відбудеться на платформі </w:t>
            </w:r>
            <w:r>
              <w:rPr>
                <w:sz w:val="24"/>
                <w:szCs w:val="24"/>
              </w:rPr>
              <w:t>ZOOM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14:paraId="29310546" w14:textId="77777777" w:rsidR="006A5976" w:rsidRDefault="004336DD" w:rsidP="00496277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Посилання для приєднання </w:t>
            </w:r>
            <w:r w:rsidR="00D340D4">
              <w:rPr>
                <w:sz w:val="24"/>
                <w:szCs w:val="24"/>
                <w:lang w:val="uk-UA"/>
              </w:rPr>
              <w:t xml:space="preserve">буде надіслано всім учасникам, </w:t>
            </w:r>
            <w:r>
              <w:rPr>
                <w:sz w:val="24"/>
                <w:szCs w:val="24"/>
                <w:lang w:val="uk-UA"/>
              </w:rPr>
              <w:t xml:space="preserve">на  вказану </w:t>
            </w:r>
            <w:r w:rsidR="00D340D4">
              <w:rPr>
                <w:sz w:val="24"/>
                <w:szCs w:val="24"/>
                <w:lang w:val="uk-UA"/>
              </w:rPr>
              <w:t xml:space="preserve">при реєстрації </w:t>
            </w:r>
            <w:r>
              <w:rPr>
                <w:sz w:val="24"/>
                <w:szCs w:val="24"/>
                <w:lang w:val="uk-UA"/>
              </w:rPr>
              <w:t xml:space="preserve">електронну пошту </w:t>
            </w:r>
          </w:p>
        </w:tc>
      </w:tr>
      <w:tr w:rsidR="006A5976" w:rsidRPr="00AF6FB9" w14:paraId="79C64008" w14:textId="77777777" w:rsidTr="0026294B">
        <w:trPr>
          <w:trHeight w:val="1109"/>
        </w:trPr>
        <w:tc>
          <w:tcPr>
            <w:tcW w:w="4305" w:type="dxa"/>
          </w:tcPr>
          <w:p w14:paraId="2C28568F" w14:textId="1F200244" w:rsidR="006A5976" w:rsidRPr="00D80566" w:rsidRDefault="00D80566" w:rsidP="00D80566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4336DD">
              <w:rPr>
                <w:sz w:val="24"/>
                <w:szCs w:val="24"/>
                <w:lang w:val="uk-UA"/>
              </w:rPr>
              <w:t>П</w:t>
            </w:r>
            <w:r w:rsidR="004336DD" w:rsidRPr="00D80566">
              <w:rPr>
                <w:sz w:val="24"/>
                <w:szCs w:val="24"/>
                <w:lang w:val="uk-UA"/>
              </w:rPr>
              <w:t>різвище, ім’я та по батькові лектора/тренера</w:t>
            </w:r>
          </w:p>
        </w:tc>
        <w:tc>
          <w:tcPr>
            <w:tcW w:w="5077" w:type="dxa"/>
          </w:tcPr>
          <w:p w14:paraId="228D7EF9" w14:textId="24D7E9EF" w:rsidR="006A5976" w:rsidRDefault="004336DD" w:rsidP="0049627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  <w:r w:rsidR="00D86F7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Савчук Руслан Миколайович;</w:t>
            </w:r>
          </w:p>
          <w:p w14:paraId="294CD3D3" w14:textId="77777777" w:rsidR="00322762" w:rsidRDefault="00322762" w:rsidP="0049627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2. Куйбіда Іван Степанович; </w:t>
            </w:r>
          </w:p>
          <w:p w14:paraId="0367166E" w14:textId="01975553" w:rsidR="005144C4" w:rsidRDefault="00322762" w:rsidP="0049627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5144C4">
              <w:rPr>
                <w:sz w:val="24"/>
                <w:szCs w:val="24"/>
                <w:lang w:val="uk-UA"/>
              </w:rPr>
              <w:t xml:space="preserve">. </w:t>
            </w:r>
            <w:r w:rsidR="00AF6FB9">
              <w:rPr>
                <w:sz w:val="24"/>
                <w:szCs w:val="24"/>
                <w:lang w:val="uk-UA"/>
              </w:rPr>
              <w:t>Здоровий Юрій Олександрович</w:t>
            </w:r>
            <w:r w:rsidR="005144C4">
              <w:rPr>
                <w:sz w:val="24"/>
                <w:szCs w:val="24"/>
                <w:lang w:val="uk-UA"/>
              </w:rPr>
              <w:t>;</w:t>
            </w:r>
          </w:p>
          <w:p w14:paraId="24D42618" w14:textId="2DA75332" w:rsidR="006A5976" w:rsidRPr="005144C4" w:rsidRDefault="00322762" w:rsidP="003B213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5144C4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3B2135">
              <w:rPr>
                <w:sz w:val="24"/>
                <w:szCs w:val="24"/>
                <w:lang w:val="uk-UA"/>
              </w:rPr>
              <w:t>Ульянова Ольга Микола’вна</w:t>
            </w:r>
            <w:r w:rsidR="005144C4">
              <w:rPr>
                <w:sz w:val="24"/>
                <w:szCs w:val="24"/>
                <w:lang w:val="uk-UA"/>
              </w:rPr>
              <w:t>.</w:t>
            </w:r>
          </w:p>
        </w:tc>
      </w:tr>
      <w:tr w:rsidR="006A5976" w:rsidRPr="00AF6FB9" w14:paraId="5CDE8C78" w14:textId="77777777" w:rsidTr="0026294B">
        <w:trPr>
          <w:trHeight w:val="4159"/>
        </w:trPr>
        <w:tc>
          <w:tcPr>
            <w:tcW w:w="4305" w:type="dxa"/>
          </w:tcPr>
          <w:p w14:paraId="45936087" w14:textId="2A03BB41" w:rsidR="006A5976" w:rsidRDefault="00D80566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 </w:t>
            </w:r>
            <w:r w:rsidR="004336DD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5077" w:type="dxa"/>
          </w:tcPr>
          <w:p w14:paraId="41EAEAFE" w14:textId="77777777" w:rsidR="006A5976" w:rsidRDefault="004336DD" w:rsidP="00496277">
            <w:pPr>
              <w:pStyle w:val="a8"/>
              <w:numPr>
                <w:ilvl w:val="0"/>
                <w:numId w:val="2"/>
              </w:numPr>
              <w:ind w:left="293" w:hanging="28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Савчук Руслан Миколайович – генеральний директор ДУ «Івано-Франківський ОЦКПХ МОЗ», Головний державний санітарний лікар Івано-Франківської області;</w:t>
            </w:r>
          </w:p>
          <w:p w14:paraId="6C45E4D8" w14:textId="77777777" w:rsidR="006611E8" w:rsidRDefault="006611E8" w:rsidP="00496277">
            <w:pPr>
              <w:pStyle w:val="a8"/>
              <w:numPr>
                <w:ilvl w:val="0"/>
                <w:numId w:val="2"/>
              </w:numPr>
              <w:ind w:left="293" w:hanging="28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Іван  Степанович Куйбіда –заступник генерального директора з питань досліджень фізичних та хімічних факторів</w:t>
            </w:r>
          </w:p>
          <w:p w14:paraId="506912C0" w14:textId="17AE32E4" w:rsidR="004336DD" w:rsidRPr="006611E8" w:rsidRDefault="00AF6FB9" w:rsidP="00496277">
            <w:pPr>
              <w:pStyle w:val="a8"/>
              <w:numPr>
                <w:ilvl w:val="0"/>
                <w:numId w:val="2"/>
              </w:numPr>
              <w:ind w:left="293" w:hanging="28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Здоровий Юрій Олександрович</w:t>
            </w:r>
            <w:r w:rsidR="00652997">
              <w:rPr>
                <w:sz w:val="24"/>
                <w:szCs w:val="24"/>
                <w:lang w:val="uk-UA"/>
              </w:rPr>
              <w:t xml:space="preserve"> </w:t>
            </w:r>
            <w:r w:rsidR="004336DD" w:rsidRPr="006611E8">
              <w:rPr>
                <w:sz w:val="24"/>
                <w:szCs w:val="24"/>
                <w:lang w:val="uk-UA"/>
              </w:rPr>
              <w:t xml:space="preserve"> –</w:t>
            </w:r>
          </w:p>
          <w:p w14:paraId="6A013952" w14:textId="361249F9" w:rsidR="004336DD" w:rsidRDefault="00AF6FB9" w:rsidP="00781295">
            <w:pPr>
              <w:pStyle w:val="a8"/>
              <w:ind w:left="293"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в.о. відділу безпеки середовища життедіяльності, </w:t>
            </w:r>
            <w:r w:rsidR="00781295">
              <w:rPr>
                <w:sz w:val="24"/>
                <w:szCs w:val="24"/>
                <w:lang w:val="uk-UA"/>
              </w:rPr>
              <w:t>лікар із загальної гігієни</w:t>
            </w:r>
            <w:r>
              <w:rPr>
                <w:sz w:val="24"/>
                <w:szCs w:val="24"/>
                <w:lang w:val="uk-UA"/>
              </w:rPr>
              <w:t>;</w:t>
            </w:r>
          </w:p>
          <w:p w14:paraId="4C00FC5E" w14:textId="3A196FF3" w:rsidR="004654B5" w:rsidRPr="00D3287D" w:rsidRDefault="00781295" w:rsidP="00781295">
            <w:pPr>
              <w:pStyle w:val="a8"/>
              <w:numPr>
                <w:ilvl w:val="0"/>
                <w:numId w:val="2"/>
              </w:numPr>
              <w:ind w:left="293" w:hanging="28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Ольга Миколаївна</w:t>
            </w:r>
            <w:r w:rsidR="005144C4">
              <w:rPr>
                <w:sz w:val="24"/>
                <w:szCs w:val="24"/>
                <w:lang w:val="uk-UA"/>
              </w:rPr>
              <w:t xml:space="preserve"> – </w:t>
            </w:r>
            <w:r w:rsidR="00652997">
              <w:rPr>
                <w:sz w:val="24"/>
                <w:szCs w:val="24"/>
                <w:lang w:val="uk-UA"/>
              </w:rPr>
              <w:t xml:space="preserve"> завідувачка </w:t>
            </w:r>
            <w:r>
              <w:rPr>
                <w:sz w:val="24"/>
                <w:szCs w:val="24"/>
                <w:lang w:val="uk-UA"/>
              </w:rPr>
              <w:t>санітарно-гігієнічною лабораторією.</w:t>
            </w:r>
          </w:p>
        </w:tc>
      </w:tr>
      <w:tr w:rsidR="006A5976" w:rsidRPr="001E1B04" w14:paraId="503A1A29" w14:textId="77777777" w:rsidTr="00D51E9F">
        <w:trPr>
          <w:trHeight w:val="2554"/>
        </w:trPr>
        <w:tc>
          <w:tcPr>
            <w:tcW w:w="4305" w:type="dxa"/>
          </w:tcPr>
          <w:p w14:paraId="60BFCE21" w14:textId="0A362D80" w:rsidR="006A5976" w:rsidRDefault="00D86F78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4336DD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5077" w:type="dxa"/>
          </w:tcPr>
          <w:p w14:paraId="3953AF77" w14:textId="6CA1188F" w:rsidR="006A5976" w:rsidRDefault="00781295" w:rsidP="00D80566">
            <w:pPr>
              <w:ind w:left="293" w:hanging="28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  <w:r w:rsidR="004336DD">
              <w:rPr>
                <w:sz w:val="24"/>
                <w:szCs w:val="24"/>
                <w:lang w:val="uk-UA"/>
              </w:rPr>
              <w:t>Вітальне сло</w:t>
            </w:r>
            <w:r>
              <w:rPr>
                <w:sz w:val="24"/>
                <w:szCs w:val="24"/>
                <w:lang w:val="uk-UA"/>
              </w:rPr>
              <w:t xml:space="preserve">во – Руслан Савчук, генеральний </w:t>
            </w:r>
            <w:r w:rsidR="004336DD">
              <w:rPr>
                <w:sz w:val="24"/>
                <w:szCs w:val="24"/>
                <w:lang w:val="uk-UA"/>
              </w:rPr>
              <w:t>директор ДУ «Івано-Франківський ОЦКПХ МОЗ», Головний державний санітарний лікар Івано-Франківської області;</w:t>
            </w:r>
          </w:p>
          <w:p w14:paraId="5A7F3C26" w14:textId="77777777" w:rsidR="00763F66" w:rsidRDefault="00763F66" w:rsidP="00D80566">
            <w:pPr>
              <w:ind w:left="293" w:hanging="284"/>
              <w:jc w:val="both"/>
              <w:rPr>
                <w:sz w:val="24"/>
                <w:szCs w:val="24"/>
                <w:lang w:val="uk-UA"/>
              </w:rPr>
            </w:pPr>
          </w:p>
          <w:p w14:paraId="5E33686D" w14:textId="32932AF7" w:rsidR="006D56BD" w:rsidRDefault="00781295" w:rsidP="00781295">
            <w:pPr>
              <w:ind w:left="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  <w:r w:rsidR="006D56BD" w:rsidRPr="006D56BD">
              <w:rPr>
                <w:sz w:val="24"/>
                <w:szCs w:val="24"/>
                <w:lang w:val="uk-UA"/>
              </w:rPr>
              <w:t xml:space="preserve">Актуальність питань </w:t>
            </w:r>
            <w:r w:rsidR="001E1B04">
              <w:rPr>
                <w:sz w:val="24"/>
                <w:szCs w:val="24"/>
                <w:lang w:val="uk-UA"/>
              </w:rPr>
              <w:t>о</w:t>
            </w:r>
            <w:r w:rsidR="001E1B04" w:rsidRPr="001E1B04">
              <w:rPr>
                <w:sz w:val="24"/>
                <w:szCs w:val="24"/>
                <w:lang w:val="ru-RU"/>
              </w:rPr>
              <w:t>рганізаці</w:t>
            </w:r>
            <w:r w:rsidR="001E1B04">
              <w:rPr>
                <w:sz w:val="24"/>
                <w:szCs w:val="24"/>
                <w:lang w:val="ru-RU"/>
              </w:rPr>
              <w:t>ї</w:t>
            </w:r>
            <w:r w:rsidR="001E1B04" w:rsidRPr="001E1B04">
              <w:rPr>
                <w:sz w:val="24"/>
                <w:szCs w:val="24"/>
                <w:lang w:val="ru-RU"/>
              </w:rPr>
              <w:t xml:space="preserve"> та проведення лабораторних досліджень за станом атмосферного повітря</w:t>
            </w:r>
            <w:r w:rsidR="001E1B04" w:rsidRPr="001E1B04">
              <w:rPr>
                <w:lang w:val="ru-RU"/>
              </w:rPr>
              <w:t xml:space="preserve"> </w:t>
            </w:r>
            <w:r w:rsidR="006611E8">
              <w:rPr>
                <w:sz w:val="24"/>
                <w:szCs w:val="24"/>
                <w:lang w:val="uk-UA"/>
              </w:rPr>
              <w:t>– Іван Куйбіда, заступник генерального директора з питань досліджень фізичних та хімічних факторів;</w:t>
            </w:r>
          </w:p>
          <w:p w14:paraId="753A09A4" w14:textId="77777777" w:rsidR="006611E8" w:rsidRPr="006D56BD" w:rsidRDefault="006611E8" w:rsidP="00D80566">
            <w:pPr>
              <w:ind w:left="293" w:hanging="284"/>
              <w:jc w:val="both"/>
              <w:rPr>
                <w:sz w:val="24"/>
                <w:szCs w:val="24"/>
                <w:lang w:val="uk-UA"/>
              </w:rPr>
            </w:pPr>
          </w:p>
          <w:p w14:paraId="0DA22406" w14:textId="282555A7" w:rsidR="00A45096" w:rsidRPr="00A45096" w:rsidRDefault="00970B70" w:rsidP="00A45096">
            <w:pPr>
              <w:pStyle w:val="20"/>
              <w:shd w:val="clear" w:color="auto" w:fill="auto"/>
              <w:spacing w:before="0"/>
              <w:jc w:val="both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 xml:space="preserve"> 3. </w:t>
            </w:r>
            <w:r w:rsidR="00781295">
              <w:rPr>
                <w:rStyle w:val="2115pt"/>
              </w:rPr>
              <w:t xml:space="preserve">Види </w:t>
            </w:r>
            <w:r w:rsidR="00A45096">
              <w:rPr>
                <w:rStyle w:val="2115pt"/>
              </w:rPr>
              <w:t xml:space="preserve">забруднюючих речовин атмосферного повітря. Методи </w:t>
            </w:r>
            <w:r w:rsidR="00A45096">
              <w:rPr>
                <w:sz w:val="24"/>
                <w:szCs w:val="24"/>
                <w:lang w:val="uk-UA"/>
              </w:rPr>
              <w:t>о</w:t>
            </w:r>
            <w:r w:rsidR="00A45096" w:rsidRPr="00A45096">
              <w:rPr>
                <w:sz w:val="24"/>
                <w:szCs w:val="24"/>
                <w:lang w:val="uk-UA"/>
              </w:rPr>
              <w:t>рганізації та проведення лабораторних досліджень за станом атмосферного повітря</w:t>
            </w:r>
            <w:r w:rsidR="00A45096">
              <w:rPr>
                <w:sz w:val="24"/>
                <w:szCs w:val="24"/>
                <w:lang w:val="uk-UA"/>
              </w:rPr>
              <w:t xml:space="preserve">. </w:t>
            </w:r>
            <w:r w:rsidR="00A45096">
              <w:rPr>
                <w:rStyle w:val="2115pt"/>
              </w:rPr>
              <w:t xml:space="preserve"> </w:t>
            </w:r>
            <w:r w:rsidR="00A45096" w:rsidRPr="00AF6FB9">
              <w:rPr>
                <w:sz w:val="24"/>
                <w:szCs w:val="24"/>
              </w:rPr>
              <w:t>Організація та проведення дослідження повітря в умовах військового стану та при виникненні надзвичайних ситуацій.</w:t>
            </w:r>
            <w:r w:rsidR="00A45096">
              <w:rPr>
                <w:sz w:val="24"/>
                <w:szCs w:val="24"/>
                <w:lang w:val="uk-UA"/>
              </w:rPr>
              <w:t xml:space="preserve"> Нормування вмісту шкідливих речовин в атмосферному повітрі. Заходи з профілактики захворювань, які виникають через вдихання забрудненого повітря</w:t>
            </w:r>
          </w:p>
          <w:p w14:paraId="4E90D5EF" w14:textId="615E7D33" w:rsidR="006D56BD" w:rsidRDefault="006D56BD" w:rsidP="00781295">
            <w:pPr>
              <w:jc w:val="both"/>
              <w:rPr>
                <w:sz w:val="24"/>
                <w:szCs w:val="24"/>
                <w:lang w:val="uk-UA"/>
              </w:rPr>
            </w:pPr>
            <w:r w:rsidRPr="00970B70">
              <w:rPr>
                <w:b/>
                <w:sz w:val="24"/>
                <w:szCs w:val="24"/>
                <w:lang w:val="uk-UA"/>
              </w:rPr>
              <w:t>–</w:t>
            </w:r>
            <w:r w:rsidR="00781295">
              <w:rPr>
                <w:b/>
                <w:sz w:val="24"/>
                <w:szCs w:val="24"/>
                <w:lang w:val="uk-UA"/>
              </w:rPr>
              <w:t xml:space="preserve"> </w:t>
            </w:r>
            <w:r w:rsidR="00A45096">
              <w:rPr>
                <w:sz w:val="24"/>
                <w:szCs w:val="24"/>
                <w:lang w:val="uk-UA"/>
              </w:rPr>
              <w:t>Здоровий Юрій Олександрович</w:t>
            </w:r>
            <w:r w:rsidR="00970B70">
              <w:rPr>
                <w:sz w:val="24"/>
                <w:szCs w:val="24"/>
                <w:lang w:val="uk-UA"/>
              </w:rPr>
              <w:t xml:space="preserve">, </w:t>
            </w:r>
            <w:r w:rsidR="001E1B04">
              <w:rPr>
                <w:sz w:val="24"/>
                <w:szCs w:val="24"/>
                <w:lang w:val="uk-UA"/>
              </w:rPr>
              <w:t xml:space="preserve">в.о. відділу безпеки середовища життедіяльності, </w:t>
            </w:r>
            <w:r w:rsidR="00781295">
              <w:rPr>
                <w:sz w:val="24"/>
                <w:szCs w:val="24"/>
                <w:lang w:val="uk-UA"/>
              </w:rPr>
              <w:t>лікар із загальної гігієни</w:t>
            </w:r>
            <w:r w:rsidR="00970B70">
              <w:rPr>
                <w:sz w:val="24"/>
                <w:szCs w:val="24"/>
                <w:lang w:val="uk-UA"/>
              </w:rPr>
              <w:t xml:space="preserve">   </w:t>
            </w:r>
            <w:r w:rsidRPr="006D56BD">
              <w:rPr>
                <w:sz w:val="24"/>
                <w:szCs w:val="24"/>
                <w:lang w:val="uk-UA"/>
              </w:rPr>
              <w:t>;</w:t>
            </w:r>
          </w:p>
          <w:p w14:paraId="256C0752" w14:textId="77777777" w:rsidR="006D56BD" w:rsidRPr="006D56BD" w:rsidRDefault="006D56BD" w:rsidP="00D80566">
            <w:pPr>
              <w:ind w:left="293" w:hanging="284"/>
              <w:jc w:val="both"/>
              <w:rPr>
                <w:sz w:val="24"/>
                <w:szCs w:val="24"/>
                <w:lang w:val="uk-UA"/>
              </w:rPr>
            </w:pPr>
          </w:p>
          <w:p w14:paraId="062839B2" w14:textId="5CC63108" w:rsidR="00D3287D" w:rsidRPr="00781295" w:rsidRDefault="00781295" w:rsidP="00781295">
            <w:pPr>
              <w:rPr>
                <w:sz w:val="24"/>
                <w:szCs w:val="24"/>
                <w:lang w:val="uk-UA"/>
              </w:rPr>
            </w:pPr>
            <w:r>
              <w:rPr>
                <w:rStyle w:val="2115pt"/>
              </w:rPr>
              <w:t>4.</w:t>
            </w:r>
            <w:r w:rsidR="00A45096">
              <w:rPr>
                <w:rStyle w:val="2115pt"/>
              </w:rPr>
              <w:t>Види</w:t>
            </w:r>
            <w:r>
              <w:rPr>
                <w:rStyle w:val="2115pt"/>
              </w:rPr>
              <w:t xml:space="preserve"> обладнання </w:t>
            </w:r>
            <w:r w:rsidR="001E1B04">
              <w:rPr>
                <w:rStyle w:val="2115pt"/>
              </w:rPr>
              <w:t>для</w:t>
            </w:r>
            <w:r w:rsidR="001E1B04" w:rsidRPr="001E1B04">
              <w:rPr>
                <w:sz w:val="24"/>
                <w:szCs w:val="24"/>
                <w:lang w:val="ru-RU"/>
              </w:rPr>
              <w:t xml:space="preserve"> проведення лабораторних досліджень за станом атмосферного повітря</w:t>
            </w:r>
            <w:r>
              <w:rPr>
                <w:rStyle w:val="2115pt"/>
              </w:rPr>
              <w:t xml:space="preserve">. </w:t>
            </w:r>
            <w:r w:rsidR="00A45096">
              <w:rPr>
                <w:rStyle w:val="2115pt"/>
              </w:rPr>
              <w:t xml:space="preserve">Методики </w:t>
            </w:r>
            <w:r>
              <w:rPr>
                <w:rStyle w:val="2115pt"/>
              </w:rPr>
              <w:t xml:space="preserve">вимірювань </w:t>
            </w:r>
            <w:r w:rsidR="001E1B04">
              <w:rPr>
                <w:rStyle w:val="2115pt"/>
              </w:rPr>
              <w:t>стану атмосферного повітря</w:t>
            </w:r>
            <w:r>
              <w:rPr>
                <w:rStyle w:val="2115pt"/>
              </w:rPr>
              <w:t xml:space="preserve"> </w:t>
            </w:r>
            <w:r w:rsidR="004654B5" w:rsidRPr="00781295">
              <w:rPr>
                <w:sz w:val="24"/>
                <w:szCs w:val="24"/>
                <w:lang w:val="uk-UA"/>
              </w:rPr>
              <w:t xml:space="preserve">– </w:t>
            </w:r>
            <w:r>
              <w:rPr>
                <w:sz w:val="24"/>
                <w:szCs w:val="24"/>
                <w:lang w:val="uk-UA"/>
              </w:rPr>
              <w:t>Ульянова Ольга Миколаївна</w:t>
            </w:r>
            <w:r w:rsidR="00970B70" w:rsidRPr="00781295">
              <w:rPr>
                <w:sz w:val="24"/>
                <w:szCs w:val="24"/>
                <w:lang w:val="uk-UA"/>
              </w:rPr>
              <w:t xml:space="preserve">,  завідувачка </w:t>
            </w:r>
            <w:r>
              <w:rPr>
                <w:sz w:val="24"/>
                <w:szCs w:val="24"/>
                <w:lang w:val="uk-UA"/>
              </w:rPr>
              <w:t xml:space="preserve">санітарно-гігієнічною </w:t>
            </w:r>
            <w:r w:rsidR="00970B70" w:rsidRPr="00781295">
              <w:rPr>
                <w:sz w:val="24"/>
                <w:szCs w:val="24"/>
                <w:lang w:val="uk-UA"/>
              </w:rPr>
              <w:t xml:space="preserve"> лабораторією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6A5976" w14:paraId="50D96ACF" w14:textId="77777777" w:rsidTr="0026294B">
        <w:trPr>
          <w:trHeight w:val="1386"/>
        </w:trPr>
        <w:tc>
          <w:tcPr>
            <w:tcW w:w="4305" w:type="dxa"/>
          </w:tcPr>
          <w:p w14:paraId="600A6F15" w14:textId="3A802194" w:rsidR="006A5976" w:rsidRDefault="00D80566" w:rsidP="00970B70">
            <w:pPr>
              <w:pStyle w:val="a8"/>
              <w:widowControl/>
              <w:numPr>
                <w:ilvl w:val="0"/>
                <w:numId w:val="5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 </w:t>
            </w:r>
            <w:r w:rsidR="004336DD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5077" w:type="dxa"/>
          </w:tcPr>
          <w:p w14:paraId="0B5470D1" w14:textId="670DFD8C" w:rsidR="006A5976" w:rsidRDefault="004336DD" w:rsidP="00496277">
            <w:pPr>
              <w:autoSpaceDE/>
              <w:autoSpaceDN/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Захід розрахований на представників всіх медичних спеціальностей</w:t>
            </w:r>
            <w:r w:rsidR="00781295">
              <w:rPr>
                <w:color w:val="000000"/>
                <w:sz w:val="24"/>
                <w:szCs w:val="24"/>
                <w:lang w:val="uk-UA" w:eastAsia="uk-UA"/>
              </w:rPr>
              <w:t xml:space="preserve"> та професіоналів з вищою немедичною освітою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, з метою отримання необхідних знань для подальшої роботи.</w:t>
            </w:r>
          </w:p>
          <w:p w14:paraId="4178C2E4" w14:textId="77777777" w:rsidR="006A5976" w:rsidRDefault="004336DD" w:rsidP="00496277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Платно - вартість 440,17грн</w:t>
            </w:r>
          </w:p>
        </w:tc>
      </w:tr>
      <w:tr w:rsidR="006A5976" w14:paraId="1B6604EE" w14:textId="77777777" w:rsidTr="0026294B">
        <w:trPr>
          <w:trHeight w:val="3038"/>
        </w:trPr>
        <w:tc>
          <w:tcPr>
            <w:tcW w:w="4305" w:type="dxa"/>
          </w:tcPr>
          <w:p w14:paraId="3FE37A11" w14:textId="6094F6BE" w:rsidR="006A5976" w:rsidRDefault="00D80566" w:rsidP="00970B70">
            <w:pPr>
              <w:pStyle w:val="a8"/>
              <w:widowControl/>
              <w:numPr>
                <w:ilvl w:val="0"/>
                <w:numId w:val="5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4336DD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="004336DD">
              <w:rPr>
                <w:i/>
                <w:iCs/>
                <w:lang w:val="uk-UA"/>
              </w:rPr>
              <w:t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5077" w:type="dxa"/>
          </w:tcPr>
          <w:p w14:paraId="14CEA31D" w14:textId="77777777" w:rsidR="006A5976" w:rsidRDefault="004336D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Ні</w:t>
            </w:r>
          </w:p>
          <w:p w14:paraId="56544735" w14:textId="77777777" w:rsidR="00774FB9" w:rsidRDefault="00774FB9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A3C9484" w14:textId="77777777" w:rsidR="00774FB9" w:rsidRDefault="00774FB9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11A8B1C" w14:textId="77777777" w:rsidR="00774FB9" w:rsidRDefault="00774FB9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2576E16" w14:textId="77777777" w:rsidR="00774FB9" w:rsidRDefault="00774FB9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F2735AF" w14:textId="77777777" w:rsidR="00774FB9" w:rsidRDefault="00774FB9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E434AF9" w14:textId="77777777" w:rsidR="00774FB9" w:rsidRDefault="00774FB9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6A0087A" w14:textId="77777777" w:rsidR="00774FB9" w:rsidRDefault="00774FB9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471F7E1" w14:textId="77777777" w:rsidR="00774FB9" w:rsidRDefault="00774FB9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33F3820" w14:textId="77777777" w:rsidR="00774FB9" w:rsidRDefault="00774FB9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B58DEBD" w14:textId="77777777" w:rsidR="00774FB9" w:rsidRDefault="00774FB9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6A5976" w:rsidRPr="00AF6FB9" w14:paraId="72FCD89B" w14:textId="77777777" w:rsidTr="0026294B">
        <w:trPr>
          <w:trHeight w:val="1941"/>
        </w:trPr>
        <w:tc>
          <w:tcPr>
            <w:tcW w:w="4305" w:type="dxa"/>
          </w:tcPr>
          <w:p w14:paraId="33D7D323" w14:textId="333FC7F7" w:rsidR="006A5976" w:rsidRDefault="00617BC9" w:rsidP="00970B70">
            <w:pPr>
              <w:pStyle w:val="a8"/>
              <w:widowControl/>
              <w:numPr>
                <w:ilvl w:val="0"/>
                <w:numId w:val="5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4336DD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5077" w:type="dxa"/>
          </w:tcPr>
          <w:p w14:paraId="79CBB3C9" w14:textId="77777777" w:rsidR="006A5976" w:rsidRDefault="004336DD" w:rsidP="00D8056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Після закінчення семінару всі зареєстровані учасники отримають посилання на тестування.</w:t>
            </w:r>
          </w:p>
          <w:p w14:paraId="16BD3091" w14:textId="2D7C8556" w:rsidR="006A5976" w:rsidRDefault="004336DD" w:rsidP="00D80566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Сертифікат з </w:t>
            </w:r>
            <w:r w:rsidR="00A45096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 xml:space="preserve"> бал</w:t>
            </w:r>
            <w:r w:rsidR="00A45096">
              <w:rPr>
                <w:sz w:val="24"/>
                <w:szCs w:val="24"/>
                <w:lang w:val="uk-UA"/>
              </w:rPr>
              <w:t>и</w:t>
            </w:r>
            <w:r>
              <w:rPr>
                <w:sz w:val="24"/>
                <w:szCs w:val="24"/>
                <w:lang w:val="uk-UA"/>
              </w:rPr>
              <w:t xml:space="preserve"> БПР отримають ті учасники, які за результатами тестування отримають </w:t>
            </w:r>
            <w:r w:rsidR="00A45096">
              <w:rPr>
                <w:sz w:val="24"/>
                <w:szCs w:val="24"/>
                <w:lang w:val="uk-UA"/>
              </w:rPr>
              <w:t>80</w:t>
            </w:r>
            <w:r>
              <w:rPr>
                <w:sz w:val="24"/>
                <w:szCs w:val="24"/>
                <w:lang w:val="uk-UA"/>
              </w:rPr>
              <w:t>% і більше правильних відповідей</w:t>
            </w:r>
          </w:p>
        </w:tc>
      </w:tr>
      <w:tr w:rsidR="006A5976" w:rsidRPr="00AF6FB9" w14:paraId="54091C62" w14:textId="77777777" w:rsidTr="0026294B">
        <w:trPr>
          <w:trHeight w:val="807"/>
        </w:trPr>
        <w:tc>
          <w:tcPr>
            <w:tcW w:w="4305" w:type="dxa"/>
          </w:tcPr>
          <w:p w14:paraId="690E9968" w14:textId="30E7170A" w:rsidR="006A5976" w:rsidRDefault="00617BC9" w:rsidP="00970B70">
            <w:pPr>
              <w:pStyle w:val="a8"/>
              <w:widowControl/>
              <w:numPr>
                <w:ilvl w:val="0"/>
                <w:numId w:val="5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4336DD">
              <w:rPr>
                <w:sz w:val="24"/>
                <w:szCs w:val="24"/>
                <w:lang w:val="uk-UA"/>
              </w:rPr>
              <w:t>Код заходу БПР (</w:t>
            </w:r>
            <w:r w:rsidR="004336DD">
              <w:rPr>
                <w:i/>
                <w:iCs/>
                <w:lang w:val="uk-UA"/>
              </w:rPr>
              <w:t>Реєстраційний номер заходу БПР вноситься після присвоєння Адміністратором</w:t>
            </w:r>
            <w:r w:rsidR="004336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5077" w:type="dxa"/>
          </w:tcPr>
          <w:p w14:paraId="70202895" w14:textId="77777777" w:rsidR="006A5976" w:rsidRDefault="006A5976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CC1DB5C" w14:textId="77777777" w:rsidR="006A5976" w:rsidRDefault="004336D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ab/>
            </w:r>
          </w:p>
        </w:tc>
      </w:tr>
    </w:tbl>
    <w:p w14:paraId="7C92ABC5" w14:textId="77777777" w:rsidR="006A5976" w:rsidRDefault="006A5976" w:rsidP="00774FB9">
      <w:pPr>
        <w:jc w:val="center"/>
        <w:rPr>
          <w:b/>
          <w:sz w:val="28"/>
          <w:szCs w:val="28"/>
          <w:lang w:val="uk-UA"/>
        </w:rPr>
      </w:pPr>
    </w:p>
    <w:sectPr w:rsidR="006A5976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9B179" w14:textId="77777777" w:rsidR="00527304" w:rsidRDefault="00527304">
      <w:r>
        <w:separator/>
      </w:r>
    </w:p>
  </w:endnote>
  <w:endnote w:type="continuationSeparator" w:id="0">
    <w:p w14:paraId="11C418E8" w14:textId="77777777" w:rsidR="00527304" w:rsidRDefault="0052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9908475"/>
      <w:docPartObj>
        <w:docPartGallery w:val="AutoText"/>
      </w:docPartObj>
    </w:sdtPr>
    <w:sdtContent>
      <w:p w14:paraId="5543B2BE" w14:textId="77777777" w:rsidR="006A5976" w:rsidRDefault="004336D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770" w:rsidRPr="00F76770">
          <w:rPr>
            <w:noProof/>
            <w:lang w:val="uk-UA"/>
          </w:rPr>
          <w:t>2</w:t>
        </w:r>
        <w:r>
          <w:fldChar w:fldCharType="end"/>
        </w:r>
      </w:p>
    </w:sdtContent>
  </w:sdt>
  <w:p w14:paraId="212D0422" w14:textId="77777777" w:rsidR="006A5976" w:rsidRDefault="006A5976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8B34B" w14:textId="77777777" w:rsidR="00527304" w:rsidRDefault="00527304">
      <w:r>
        <w:separator/>
      </w:r>
    </w:p>
  </w:footnote>
  <w:footnote w:type="continuationSeparator" w:id="0">
    <w:p w14:paraId="1743B6E1" w14:textId="77777777" w:rsidR="00527304" w:rsidRDefault="00527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4741C"/>
    <w:multiLevelType w:val="multilevel"/>
    <w:tmpl w:val="3CC47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96377"/>
    <w:multiLevelType w:val="multilevel"/>
    <w:tmpl w:val="3CC47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D1478"/>
    <w:multiLevelType w:val="multilevel"/>
    <w:tmpl w:val="55AD14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6541E"/>
    <w:multiLevelType w:val="hybridMultilevel"/>
    <w:tmpl w:val="A6245EC4"/>
    <w:lvl w:ilvl="0" w:tplc="9AB22CC4">
      <w:start w:val="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60" w:hanging="360"/>
      </w:pPr>
    </w:lvl>
    <w:lvl w:ilvl="2" w:tplc="0422001B" w:tentative="1">
      <w:start w:val="1"/>
      <w:numFmt w:val="lowerRoman"/>
      <w:lvlText w:val="%3."/>
      <w:lvlJc w:val="right"/>
      <w:pPr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663C65AF"/>
    <w:multiLevelType w:val="hybridMultilevel"/>
    <w:tmpl w:val="AB78B700"/>
    <w:lvl w:ilvl="0" w:tplc="91F8484A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70615300">
    <w:abstractNumId w:val="2"/>
  </w:num>
  <w:num w:numId="2" w16cid:durableId="1765345160">
    <w:abstractNumId w:val="0"/>
  </w:num>
  <w:num w:numId="3" w16cid:durableId="1672489156">
    <w:abstractNumId w:val="4"/>
  </w:num>
  <w:num w:numId="4" w16cid:durableId="1964575403">
    <w:abstractNumId w:val="1"/>
  </w:num>
  <w:num w:numId="5" w16cid:durableId="4775754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9C8"/>
    <w:rsid w:val="00013D14"/>
    <w:rsid w:val="0010580C"/>
    <w:rsid w:val="00175C1D"/>
    <w:rsid w:val="00181AF5"/>
    <w:rsid w:val="001A42ED"/>
    <w:rsid w:val="001C5324"/>
    <w:rsid w:val="001E1B04"/>
    <w:rsid w:val="002107E7"/>
    <w:rsid w:val="002169C8"/>
    <w:rsid w:val="002417E9"/>
    <w:rsid w:val="0026294B"/>
    <w:rsid w:val="00322762"/>
    <w:rsid w:val="00373421"/>
    <w:rsid w:val="0039596C"/>
    <w:rsid w:val="003A3744"/>
    <w:rsid w:val="003B2135"/>
    <w:rsid w:val="003E3CCB"/>
    <w:rsid w:val="003E596D"/>
    <w:rsid w:val="004336DD"/>
    <w:rsid w:val="0044682D"/>
    <w:rsid w:val="004654B5"/>
    <w:rsid w:val="00496277"/>
    <w:rsid w:val="004B1191"/>
    <w:rsid w:val="004C2204"/>
    <w:rsid w:val="005144C4"/>
    <w:rsid w:val="00527304"/>
    <w:rsid w:val="00544BA6"/>
    <w:rsid w:val="00564D84"/>
    <w:rsid w:val="00591140"/>
    <w:rsid w:val="00597253"/>
    <w:rsid w:val="005C4B72"/>
    <w:rsid w:val="005E3CB2"/>
    <w:rsid w:val="00617BC9"/>
    <w:rsid w:val="00652997"/>
    <w:rsid w:val="006611E8"/>
    <w:rsid w:val="006A5976"/>
    <w:rsid w:val="006D56BD"/>
    <w:rsid w:val="006E1066"/>
    <w:rsid w:val="00763F66"/>
    <w:rsid w:val="00774FB9"/>
    <w:rsid w:val="00781295"/>
    <w:rsid w:val="00796ED7"/>
    <w:rsid w:val="0079789F"/>
    <w:rsid w:val="007B20C6"/>
    <w:rsid w:val="00802128"/>
    <w:rsid w:val="008C4953"/>
    <w:rsid w:val="00900951"/>
    <w:rsid w:val="00904061"/>
    <w:rsid w:val="00970B70"/>
    <w:rsid w:val="00985670"/>
    <w:rsid w:val="00991201"/>
    <w:rsid w:val="0099444F"/>
    <w:rsid w:val="009B73A6"/>
    <w:rsid w:val="009C1C99"/>
    <w:rsid w:val="009C358A"/>
    <w:rsid w:val="009D471E"/>
    <w:rsid w:val="00A14A09"/>
    <w:rsid w:val="00A4355B"/>
    <w:rsid w:val="00A45096"/>
    <w:rsid w:val="00A4758B"/>
    <w:rsid w:val="00A56750"/>
    <w:rsid w:val="00A81B7B"/>
    <w:rsid w:val="00AB13B4"/>
    <w:rsid w:val="00AC27BA"/>
    <w:rsid w:val="00AE11E1"/>
    <w:rsid w:val="00AE23B9"/>
    <w:rsid w:val="00AF6FB9"/>
    <w:rsid w:val="00B953E2"/>
    <w:rsid w:val="00BF0739"/>
    <w:rsid w:val="00C0595F"/>
    <w:rsid w:val="00C25150"/>
    <w:rsid w:val="00C518F6"/>
    <w:rsid w:val="00CE1075"/>
    <w:rsid w:val="00CF6E24"/>
    <w:rsid w:val="00D231E3"/>
    <w:rsid w:val="00D26C16"/>
    <w:rsid w:val="00D3287D"/>
    <w:rsid w:val="00D340D4"/>
    <w:rsid w:val="00D43DDE"/>
    <w:rsid w:val="00D51E9F"/>
    <w:rsid w:val="00D80566"/>
    <w:rsid w:val="00D86F78"/>
    <w:rsid w:val="00E9160B"/>
    <w:rsid w:val="00E92E3E"/>
    <w:rsid w:val="00EB66CA"/>
    <w:rsid w:val="00EC765A"/>
    <w:rsid w:val="00F3540A"/>
    <w:rsid w:val="00F64DE3"/>
    <w:rsid w:val="00F76770"/>
    <w:rsid w:val="00F8066D"/>
    <w:rsid w:val="00F907D6"/>
    <w:rsid w:val="00F930B9"/>
    <w:rsid w:val="00FD2A53"/>
    <w:rsid w:val="00FF672D"/>
    <w:rsid w:val="020A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D44EB"/>
  <w15:docId w15:val="{D8C4C450-C7FB-45AC-8B87-78D81436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61"/>
      <w:jc w:val="both"/>
    </w:pPr>
    <w:rPr>
      <w:sz w:val="28"/>
      <w:szCs w:val="28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8">
    <w:name w:val="List Paragraph"/>
    <w:basedOn w:val="a"/>
    <w:uiPriority w:val="99"/>
    <w:qFormat/>
    <w:pPr>
      <w:ind w:left="161" w:right="406" w:firstLine="708"/>
      <w:jc w:val="both"/>
    </w:pPr>
  </w:style>
  <w:style w:type="character" w:customStyle="1" w:styleId="a6">
    <w:name w:val="Нижні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lang w:val="en-US"/>
    </w:rPr>
  </w:style>
  <w:style w:type="table" w:customStyle="1" w:styleId="1">
    <w:name w:val="Звичайна таблиця1"/>
    <w:semiHidden/>
    <w:rPr>
      <w:rFonts w:cs="Times New Roman" w:hint="eastAsia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table" w:customStyle="1" w:styleId="TableNormal1">
    <w:name w:val="Table Normal1"/>
    <w:semiHidden/>
    <w:rPr>
      <w:rFonts w:cs="Times New Roman" w:hint="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trl">
    <w:name w:val="Статья_основной_текст (Статья ___Ctrl)"/>
    <w:uiPriority w:val="1"/>
    <w:rsid w:val="006611E8"/>
    <w:pPr>
      <w:autoSpaceDE w:val="0"/>
      <w:autoSpaceDN w:val="0"/>
      <w:adjustRightInd w:val="0"/>
      <w:spacing w:line="250" w:lineRule="atLeast"/>
      <w:ind w:firstLine="454"/>
      <w:jc w:val="both"/>
    </w:pPr>
    <w:rPr>
      <w:rFonts w:ascii="Times New Roman" w:hAnsi="Times New Roman" w:cs="Arno Pro"/>
      <w:color w:val="000000"/>
      <w:sz w:val="24"/>
      <w:szCs w:val="25"/>
      <w:lang w:val="uk-UA" w:eastAsia="en-US"/>
    </w:rPr>
  </w:style>
  <w:style w:type="character" w:customStyle="1" w:styleId="2115pt">
    <w:name w:val="Основний текст (2) + 11;5 pt"/>
    <w:basedOn w:val="a0"/>
    <w:rsid w:val="006529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2">
    <w:name w:val="Основной текст (2)_"/>
    <w:basedOn w:val="a0"/>
    <w:link w:val="20"/>
    <w:rsid w:val="00AF6FB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F6FB9"/>
    <w:pPr>
      <w:shd w:val="clear" w:color="auto" w:fill="FFFFFF"/>
      <w:autoSpaceDE/>
      <w:autoSpaceDN/>
      <w:spacing w:before="300" w:line="274" w:lineRule="exact"/>
      <w:jc w:val="center"/>
    </w:pPr>
    <w:rPr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7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2812</Words>
  <Characters>1604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Valentyna Bykhovchenko</dc:creator>
  <cp:lastModifiedBy>Ivanna Haman</cp:lastModifiedBy>
  <cp:revision>3</cp:revision>
  <cp:lastPrinted>2025-03-24T09:04:00Z</cp:lastPrinted>
  <dcterms:created xsi:type="dcterms:W3CDTF">2025-07-21T08:43:00Z</dcterms:created>
  <dcterms:modified xsi:type="dcterms:W3CDTF">2025-07-21T12:48:00Z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F912659602E142A4B6129C33E148ED8A_13</vt:lpwstr>
  </property>
</Properties>
</file>