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3B6B88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12E5A5EC" w:rsidR="00712B86" w:rsidRPr="00411921" w:rsidRDefault="00EB5360" w:rsidP="00EB53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  <w:r w:rsidR="003B6B88">
              <w:rPr>
                <w:sz w:val="24"/>
                <w:szCs w:val="24"/>
                <w:lang w:val="uk-UA"/>
              </w:rPr>
              <w:t xml:space="preserve"> «</w:t>
            </w:r>
            <w:r w:rsidR="007C434F" w:rsidRPr="007C434F">
              <w:rPr>
                <w:sz w:val="24"/>
                <w:szCs w:val="24"/>
                <w:lang w:val="uk-UA"/>
              </w:rPr>
              <w:t>Помилки, через які стаються аварії в лабораторії: аналіз інцидентів та профілактика ».</w:t>
            </w:r>
          </w:p>
        </w:tc>
      </w:tr>
      <w:tr w:rsidR="00712B86" w:rsidRPr="003B6B88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73034F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1E0E2E48" w14:textId="2FC87B1E" w:rsidR="005C1696" w:rsidRDefault="005C1696" w:rsidP="00712B8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Всі лікарські спеціальності.</w:t>
            </w:r>
          </w:p>
          <w:p w14:paraId="009B312F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Бактеріологія (лікарі)</w:t>
            </w:r>
          </w:p>
          <w:p w14:paraId="5CBA900B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Вірусологія (лікарі)</w:t>
            </w:r>
          </w:p>
          <w:p w14:paraId="7C34EA22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Мікробіологія і вірусологія (лікарі)</w:t>
            </w:r>
          </w:p>
          <w:p w14:paraId="1507147D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Генетика лабораторна (лікарі)</w:t>
            </w:r>
          </w:p>
          <w:p w14:paraId="4BA9B5E2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Епідеміологія (лікарі)</w:t>
            </w:r>
          </w:p>
          <w:p w14:paraId="48B37AF7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Паразитологія (лікарі)</w:t>
            </w:r>
          </w:p>
          <w:p w14:paraId="288123BC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Клінічна лабораторна діагностика (лікарі)</w:t>
            </w:r>
          </w:p>
          <w:p w14:paraId="7D449A24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Професіонали з вищою немедичною освітою за спеціальністю</w:t>
            </w:r>
          </w:p>
          <w:p w14:paraId="4BDA55C8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Бактеріологія (професіонали з вищою немедичною освітою)</w:t>
            </w:r>
          </w:p>
          <w:p w14:paraId="1219B97E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Клінічна біохімія (професіонали з вищою немедичною освітою)</w:t>
            </w:r>
          </w:p>
          <w:p w14:paraId="7FEDD675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Вірусологія (професіонали з вищою немедичною освітою)</w:t>
            </w:r>
          </w:p>
          <w:p w14:paraId="624955D7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Мікробіологія і вірусологія (професіонали з вищою немедичною освітою)</w:t>
            </w:r>
          </w:p>
          <w:p w14:paraId="326F0561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Генетика лабораторна (професіонали з вищою немедичною освітою)</w:t>
            </w:r>
          </w:p>
          <w:p w14:paraId="682E1FC5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Лабораторна імунологія (професіонали з вищою немедичною освітою)</w:t>
            </w:r>
          </w:p>
          <w:p w14:paraId="4C85B7FC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Паразитологія (професіонали з вищою немедичною освітою)</w:t>
            </w:r>
          </w:p>
          <w:p w14:paraId="40F01C35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Молодші медичні за спеціальністю</w:t>
            </w:r>
          </w:p>
          <w:p w14:paraId="5676F90A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Лікувальна справа (фельдшери)</w:t>
            </w:r>
          </w:p>
          <w:p w14:paraId="2D3CE208" w14:textId="77777777" w:rsidR="0073034F" w:rsidRP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Медико-профілактична справа (</w:t>
            </w:r>
            <w:proofErr w:type="spellStart"/>
            <w:r w:rsidRPr="0073034F">
              <w:rPr>
                <w:sz w:val="24"/>
                <w:szCs w:val="24"/>
                <w:lang w:val="uk-UA"/>
              </w:rPr>
              <w:t>медсестри</w:t>
            </w:r>
            <w:proofErr w:type="spellEnd"/>
            <w:r w:rsidRPr="0073034F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73034F">
              <w:rPr>
                <w:sz w:val="24"/>
                <w:szCs w:val="24"/>
                <w:lang w:val="uk-UA"/>
              </w:rPr>
              <w:t>медбрати</w:t>
            </w:r>
            <w:proofErr w:type="spellEnd"/>
            <w:r w:rsidRPr="0073034F">
              <w:rPr>
                <w:sz w:val="24"/>
                <w:szCs w:val="24"/>
                <w:lang w:val="uk-UA"/>
              </w:rPr>
              <w:t>, фельдшери)</w:t>
            </w:r>
          </w:p>
          <w:p w14:paraId="3927EF2A" w14:textId="13B807E1" w:rsidR="0073034F" w:rsidRDefault="0073034F" w:rsidP="0073034F">
            <w:pPr>
              <w:jc w:val="both"/>
              <w:rPr>
                <w:sz w:val="24"/>
                <w:szCs w:val="24"/>
                <w:lang w:val="uk-UA"/>
              </w:rPr>
            </w:pPr>
            <w:r w:rsidRPr="0073034F">
              <w:rPr>
                <w:sz w:val="24"/>
                <w:szCs w:val="24"/>
                <w:lang w:val="uk-UA"/>
              </w:rPr>
              <w:t>Клінічна діагностика (лаборанти, фельдшери)</w:t>
            </w:r>
          </w:p>
          <w:p w14:paraId="56DE9A1D" w14:textId="2BA721CB" w:rsidR="00712B86" w:rsidRPr="00411921" w:rsidRDefault="00712B86" w:rsidP="00712B8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06048C06" w:rsidR="00712B86" w:rsidRDefault="00EB5360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77777777" w:rsidR="00712B86" w:rsidRDefault="00216C77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10</w:t>
            </w:r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3B6B88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5670" w:type="dxa"/>
          </w:tcPr>
          <w:p w14:paraId="41829F59" w14:textId="77777777" w:rsidR="003D2254" w:rsidRPr="003D2254" w:rsidRDefault="003D2254" w:rsidP="003D2254">
            <w:pPr>
              <w:jc w:val="both"/>
              <w:rPr>
                <w:sz w:val="24"/>
                <w:szCs w:val="24"/>
                <w:lang w:val="uk-UA"/>
              </w:rPr>
            </w:pPr>
            <w:r w:rsidRPr="003D2254">
              <w:rPr>
                <w:sz w:val="24"/>
                <w:szCs w:val="24"/>
                <w:lang w:val="uk-UA"/>
              </w:rPr>
              <w:t>Метою заходу є підвищення рівня лабораторної безпеки шляхом формування у фахівців системного розуміння причин виникнення лабораторних аварій та інцидентів, з акцентом на аналіз типових помилок, зокрема людського, організаційного та технічного факторів.</w:t>
            </w:r>
          </w:p>
          <w:p w14:paraId="25CAF100" w14:textId="77777777" w:rsidR="0073034F" w:rsidRDefault="003D2254" w:rsidP="003D2254">
            <w:pPr>
              <w:jc w:val="both"/>
              <w:rPr>
                <w:sz w:val="24"/>
                <w:szCs w:val="24"/>
                <w:lang w:val="uk-UA"/>
              </w:rPr>
            </w:pPr>
            <w:r w:rsidRPr="003D2254">
              <w:rPr>
                <w:sz w:val="24"/>
                <w:szCs w:val="24"/>
                <w:lang w:val="uk-UA"/>
              </w:rPr>
              <w:t>Захід спрямований на розвиток практичних навичок з ідентифікації ризиків, аналізу лабораторних інцидентів, правильного реагування у разі аварійних ситуацій та впровадження ефективних профілактичних заходів з метою запобігання повторенню подібних подій у лабораторній практиці.</w:t>
            </w:r>
          </w:p>
          <w:p w14:paraId="57FBE81C" w14:textId="60B89F7A" w:rsidR="003D2254" w:rsidRPr="0073034F" w:rsidRDefault="003D2254" w:rsidP="003D2254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160B2CF3" w:rsidR="00712B86" w:rsidRDefault="00EB5360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77777777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9:00 25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лютого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3B6B88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7C434F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251F7404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ab/>
              <w:t>Савчук Руслан Миколайович;</w:t>
            </w:r>
          </w:p>
          <w:p w14:paraId="14E4A345" w14:textId="577454A7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ab/>
            </w:r>
            <w:proofErr w:type="spellStart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 xml:space="preserve"> Оксана Іванівна.</w:t>
            </w:r>
          </w:p>
          <w:p w14:paraId="242CD592" w14:textId="77777777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ab/>
            </w:r>
            <w:proofErr w:type="spellStart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Гадомська</w:t>
            </w:r>
            <w:proofErr w:type="spellEnd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 xml:space="preserve"> Ірина Ігорівна</w:t>
            </w:r>
          </w:p>
          <w:p w14:paraId="1A00769A" w14:textId="13C2686D" w:rsidR="003D2254" w:rsidRPr="00097DBD" w:rsidRDefault="003D2254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3B6B88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1DCA8239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02D612F5" w14:textId="64143A21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.Бліндар Оксана Іванівна –</w:t>
            </w:r>
          </w:p>
          <w:p w14:paraId="69A205C9" w14:textId="77777777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Завідувачка вірусологічної лабораторії;</w:t>
            </w:r>
          </w:p>
          <w:p w14:paraId="3D87606B" w14:textId="7706E252" w:rsidR="00730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.Гадомська Ірина Ігорівна- мікробіолог вірусологічної лабораторії.</w:t>
            </w:r>
          </w:p>
          <w:p w14:paraId="391C4969" w14:textId="4215B541" w:rsidR="00097DBD" w:rsidRPr="00097DBD" w:rsidRDefault="00097DBD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3B6B88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78F38B4D" w14:textId="713EEAE1" w:rsidR="007C434F" w:rsidRPr="007C434F" w:rsidRDefault="007C434F" w:rsidP="007C434F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4BD68828" w:rsidR="00965998" w:rsidRPr="003D2254" w:rsidRDefault="00965998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3A0C" w:rsidRPr="00097DBD">
              <w:rPr>
                <w:color w:val="000000" w:themeColor="text1"/>
                <w:sz w:val="24"/>
                <w:szCs w:val="24"/>
                <w:lang w:val="uk-UA"/>
              </w:rPr>
              <w:t>Актуальність теми</w:t>
            </w:r>
            <w:r w:rsidR="007C434F">
              <w:rPr>
                <w:color w:val="000000" w:themeColor="text1"/>
                <w:sz w:val="24"/>
                <w:szCs w:val="24"/>
                <w:lang w:val="uk-UA"/>
              </w:rPr>
              <w:t xml:space="preserve">. Вступ. Зростання </w:t>
            </w:r>
            <w:r w:rsidR="00EE4CB0">
              <w:rPr>
                <w:color w:val="000000" w:themeColor="text1"/>
                <w:sz w:val="24"/>
                <w:szCs w:val="24"/>
                <w:lang w:val="uk-UA"/>
              </w:rPr>
              <w:t>біологічних ризиків</w:t>
            </w:r>
            <w:r w:rsidR="0073034F" w:rsidRPr="0073034F">
              <w:rPr>
                <w:lang w:val="uk-UA"/>
              </w:rPr>
              <w:t xml:space="preserve"> </w:t>
            </w:r>
            <w:r w:rsidR="00EE4CB0">
              <w:rPr>
                <w:lang w:val="uk-UA"/>
              </w:rPr>
              <w:t>-</w:t>
            </w:r>
            <w:r w:rsidR="007C434F">
              <w:rPr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, завідувачка вірусологічної лабораторії</w:t>
            </w:r>
          </w:p>
          <w:p w14:paraId="7B682AF1" w14:textId="5F457AB6" w:rsidR="00965998" w:rsidRPr="003D2254" w:rsidRDefault="00EE4CB0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Поняття лабораторної аварії та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інцеденту</w:t>
            </w:r>
            <w:proofErr w:type="spellEnd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 - Оксана </w:t>
            </w:r>
            <w:proofErr w:type="spellStart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5998" w:rsidRPr="00EE4CB0">
              <w:rPr>
                <w:color w:val="000000" w:themeColor="text1"/>
                <w:sz w:val="24"/>
                <w:szCs w:val="24"/>
                <w:lang w:val="uk-UA"/>
              </w:rPr>
              <w:t>завідувачка вірусологічної лабораторії</w:t>
            </w:r>
          </w:p>
          <w:p w14:paraId="74D8B29E" w14:textId="00310E9B" w:rsidR="00965998" w:rsidRPr="003D2254" w:rsidRDefault="00EE4CB0" w:rsidP="003D2254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Основні помилки</w:t>
            </w:r>
            <w:r w:rsidRPr="00EE4CB0">
              <w:rPr>
                <w:color w:val="000000" w:themeColor="text1"/>
                <w:sz w:val="24"/>
                <w:szCs w:val="24"/>
                <w:lang w:val="uk-UA"/>
              </w:rPr>
              <w:t>, щ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о призводять до аварій</w:t>
            </w:r>
            <w:r w:rsidR="00965998">
              <w:rPr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, завідувачка вірусологічної лабораторії</w:t>
            </w:r>
          </w:p>
          <w:p w14:paraId="48D8F09B" w14:textId="6CFBBA69" w:rsidR="003D2254" w:rsidRPr="003D2254" w:rsidRDefault="00965998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E4CB0">
              <w:rPr>
                <w:color w:val="000000" w:themeColor="text1"/>
                <w:sz w:val="24"/>
                <w:szCs w:val="24"/>
                <w:lang w:val="uk-UA"/>
              </w:rPr>
              <w:t xml:space="preserve">Аналіз реальних лабораторних </w:t>
            </w:r>
            <w:proofErr w:type="spellStart"/>
            <w:r w:rsidR="003D2254">
              <w:rPr>
                <w:color w:val="000000" w:themeColor="text1"/>
                <w:sz w:val="24"/>
                <w:szCs w:val="24"/>
                <w:lang w:val="uk-UA"/>
              </w:rPr>
              <w:t>інцедентів</w:t>
            </w:r>
            <w:proofErr w:type="spellEnd"/>
            <w:r w:rsidR="003D225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</w:t>
            </w:r>
            <w:r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5998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 Оксана - завідувачка вірусологічної лабораторії;</w:t>
            </w:r>
          </w:p>
          <w:p w14:paraId="5A282ECE" w14:textId="3C410487" w:rsidR="003D2254" w:rsidRPr="003D2254" w:rsidRDefault="003D2254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Система профілактики лабораторних аварій</w:t>
            </w:r>
            <w:r w:rsidRPr="003D2254">
              <w:rPr>
                <w:lang w:val="ru-RU"/>
              </w:rPr>
              <w:t xml:space="preserve"> </w:t>
            </w:r>
            <w:proofErr w:type="spellStart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 xml:space="preserve"> Оксана - завідувачка вірусологічної лабораторії;</w:t>
            </w:r>
          </w:p>
          <w:p w14:paraId="7FA9C320" w14:textId="3CA3CA51" w:rsidR="003D2254" w:rsidRPr="003D2254" w:rsidRDefault="003D2254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Алгоритм дій у разі аварій   </w:t>
            </w:r>
            <w:r w:rsidRPr="003D2254">
              <w:rPr>
                <w:color w:val="000000" w:themeColor="text1"/>
                <w:sz w:val="24"/>
                <w:szCs w:val="24"/>
                <w:lang w:val="uk-UA"/>
              </w:rPr>
              <w:t>- мікробіолог вірусологічної лабораторії</w:t>
            </w:r>
            <w:r w:rsidRPr="003D2254">
              <w:rPr>
                <w:lang w:val="uk-UA"/>
              </w:rPr>
              <w:t xml:space="preserve"> </w:t>
            </w:r>
            <w:proofErr w:type="spellStart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>Гадомська</w:t>
            </w:r>
            <w:proofErr w:type="spellEnd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 xml:space="preserve"> Ірина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48BB1F41" w14:textId="30974B29" w:rsidR="003D2254" w:rsidRPr="003D2254" w:rsidRDefault="003D2254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Практичний блок / кейси -</w:t>
            </w:r>
            <w:r w:rsidRPr="003D2254">
              <w:rPr>
                <w:lang w:val="uk-UA"/>
              </w:rPr>
              <w:t xml:space="preserve"> </w:t>
            </w:r>
            <w:r w:rsidRPr="003D2254">
              <w:rPr>
                <w:color w:val="000000" w:themeColor="text1"/>
                <w:sz w:val="24"/>
                <w:szCs w:val="24"/>
                <w:lang w:val="uk-UA"/>
              </w:rPr>
              <w:t xml:space="preserve">мікробіолог вірусологічної лабораторії </w:t>
            </w:r>
            <w:proofErr w:type="spellStart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>Гадомська</w:t>
            </w:r>
            <w:proofErr w:type="spellEnd"/>
            <w:r w:rsidRPr="003D2254">
              <w:rPr>
                <w:color w:val="000000" w:themeColor="text1"/>
                <w:sz w:val="24"/>
                <w:szCs w:val="24"/>
                <w:lang w:val="uk-UA"/>
              </w:rPr>
              <w:t xml:space="preserve"> Ірина;</w:t>
            </w:r>
          </w:p>
          <w:p w14:paraId="7799828B" w14:textId="10463AC1" w:rsidR="00097DBD" w:rsidRPr="003D2254" w:rsidRDefault="00BC48FA" w:rsidP="003D2254">
            <w:pPr>
              <w:pStyle w:val="a5"/>
              <w:numPr>
                <w:ilvl w:val="0"/>
                <w:numId w:val="4"/>
              </w:numPr>
              <w:ind w:left="138" w:right="180" w:firstLine="270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Підведення підсумків, </w:t>
            </w:r>
            <w:r w:rsidRPr="003D2254">
              <w:rPr>
                <w:sz w:val="24"/>
                <w:szCs w:val="24"/>
                <w:lang w:val="uk-UA"/>
              </w:rPr>
              <w:t xml:space="preserve">обговорення </w:t>
            </w:r>
            <w:r w:rsidR="003D2254" w:rsidRPr="003D2254">
              <w:rPr>
                <w:sz w:val="24"/>
                <w:szCs w:val="24"/>
                <w:lang w:val="uk-UA"/>
              </w:rPr>
              <w:t xml:space="preserve">   </w:t>
            </w:r>
            <w:r w:rsidRPr="003D2254">
              <w:rPr>
                <w:sz w:val="24"/>
                <w:szCs w:val="24"/>
                <w:lang w:val="uk-UA"/>
              </w:rPr>
              <w:t>доповідей -</w:t>
            </w:r>
            <w:r w:rsidR="0097361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5998" w:rsidRPr="003D2254">
              <w:rPr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3D2254">
              <w:rPr>
                <w:sz w:val="24"/>
                <w:szCs w:val="24"/>
                <w:lang w:val="uk-UA"/>
              </w:rPr>
              <w:t xml:space="preserve"> Оксана- завідувачка вірусологічної лабораторії;</w:t>
            </w:r>
          </w:p>
          <w:p w14:paraId="5731FE37" w14:textId="77777777" w:rsidR="003D2254" w:rsidRPr="003D2254" w:rsidRDefault="003D2254" w:rsidP="003D2254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3B6B88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Ні</w:t>
            </w:r>
          </w:p>
        </w:tc>
      </w:tr>
      <w:tr w:rsidR="00712B86" w:rsidRPr="003B6B88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577620A4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225B7">
              <w:rPr>
                <w:color w:val="000000" w:themeColor="text1"/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3B6B88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p w14:paraId="6D2B4659" w14:textId="0B9BD100" w:rsidR="00401C0B" w:rsidRPr="00411921" w:rsidRDefault="00401C0B">
      <w:pPr>
        <w:rPr>
          <w:lang w:val="uk-UA"/>
        </w:rPr>
      </w:pPr>
    </w:p>
    <w:sectPr w:rsidR="00401C0B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A788" w14:textId="77777777" w:rsidR="00D22FFE" w:rsidRDefault="00D22FFE">
      <w:r>
        <w:separator/>
      </w:r>
    </w:p>
  </w:endnote>
  <w:endnote w:type="continuationSeparator" w:id="0">
    <w:p w14:paraId="5E0E2150" w14:textId="77777777" w:rsidR="00D22FFE" w:rsidRDefault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71350566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B7" w:rsidRPr="00D225B7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0670" w14:textId="77777777" w:rsidR="00D22FFE" w:rsidRDefault="00D22FFE">
      <w:r>
        <w:separator/>
      </w:r>
    </w:p>
  </w:footnote>
  <w:footnote w:type="continuationSeparator" w:id="0">
    <w:p w14:paraId="7FBDDBEF" w14:textId="77777777" w:rsidR="00D22FFE" w:rsidRDefault="00D2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268D8"/>
    <w:rsid w:val="00045DA8"/>
    <w:rsid w:val="000945CB"/>
    <w:rsid w:val="00097DBD"/>
    <w:rsid w:val="000A503C"/>
    <w:rsid w:val="000E151C"/>
    <w:rsid w:val="000F4B0C"/>
    <w:rsid w:val="00172A11"/>
    <w:rsid w:val="001C75C7"/>
    <w:rsid w:val="00216C77"/>
    <w:rsid w:val="002B6647"/>
    <w:rsid w:val="003139B8"/>
    <w:rsid w:val="0033199C"/>
    <w:rsid w:val="003910A0"/>
    <w:rsid w:val="003B6B88"/>
    <w:rsid w:val="003D2254"/>
    <w:rsid w:val="00401C0B"/>
    <w:rsid w:val="00411921"/>
    <w:rsid w:val="004B33DD"/>
    <w:rsid w:val="004D1F14"/>
    <w:rsid w:val="004D727A"/>
    <w:rsid w:val="00573E54"/>
    <w:rsid w:val="005A7108"/>
    <w:rsid w:val="005A7B17"/>
    <w:rsid w:val="005C1696"/>
    <w:rsid w:val="005C2582"/>
    <w:rsid w:val="005F3433"/>
    <w:rsid w:val="00640AF1"/>
    <w:rsid w:val="006A3A0C"/>
    <w:rsid w:val="00712B86"/>
    <w:rsid w:val="0073034F"/>
    <w:rsid w:val="0075197D"/>
    <w:rsid w:val="007C434F"/>
    <w:rsid w:val="00837656"/>
    <w:rsid w:val="00880AF5"/>
    <w:rsid w:val="008A5AF8"/>
    <w:rsid w:val="008B4790"/>
    <w:rsid w:val="008E5FF7"/>
    <w:rsid w:val="00916262"/>
    <w:rsid w:val="00920B12"/>
    <w:rsid w:val="00965998"/>
    <w:rsid w:val="00973618"/>
    <w:rsid w:val="00AA1CCE"/>
    <w:rsid w:val="00B0343B"/>
    <w:rsid w:val="00B11555"/>
    <w:rsid w:val="00B83E53"/>
    <w:rsid w:val="00BB7BBD"/>
    <w:rsid w:val="00BC48FA"/>
    <w:rsid w:val="00C37D2D"/>
    <w:rsid w:val="00CA0586"/>
    <w:rsid w:val="00D225B7"/>
    <w:rsid w:val="00D22FFE"/>
    <w:rsid w:val="00D729BF"/>
    <w:rsid w:val="00DB01F2"/>
    <w:rsid w:val="00E25D92"/>
    <w:rsid w:val="00EB5360"/>
    <w:rsid w:val="00EE4CB0"/>
    <w:rsid w:val="00EF3DE0"/>
    <w:rsid w:val="00F30BDD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39</cp:revision>
  <dcterms:created xsi:type="dcterms:W3CDTF">2025-09-29T08:45:00Z</dcterms:created>
  <dcterms:modified xsi:type="dcterms:W3CDTF">2026-01-14T08:33:00Z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